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6907A" w14:textId="77777777" w:rsidR="00126691" w:rsidRPr="00244A76" w:rsidRDefault="00126691" w:rsidP="001266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244A76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Production Operations</w:t>
      </w:r>
    </w:p>
    <w:tbl>
      <w:tblPr>
        <w:tblW w:w="10200" w:type="dxa"/>
        <w:tblCellSpacing w:w="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70"/>
        <w:gridCol w:w="6630"/>
      </w:tblGrid>
      <w:tr w:rsidR="00792498" w:rsidRPr="00244A76" w14:paraId="58408103" w14:textId="77777777" w:rsidTr="00126691">
        <w:trPr>
          <w:tblCellSpacing w:w="0" w:type="dxa"/>
        </w:trPr>
        <w:tc>
          <w:tcPr>
            <w:tcW w:w="1750" w:type="pct"/>
            <w:tcBorders>
              <w:bottom w:val="single" w:sz="4" w:space="0" w:color="666666"/>
            </w:tcBorders>
            <w:shd w:val="clear" w:color="auto" w:fill="EEEEEE"/>
            <w:vAlign w:val="center"/>
          </w:tcPr>
          <w:p w14:paraId="77118723" w14:textId="77777777" w:rsidR="00792498" w:rsidRPr="00244A76" w:rsidRDefault="00792498" w:rsidP="0012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244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A.Harvey</w:t>
            </w:r>
            <w:proofErr w:type="spellEnd"/>
            <w:proofErr w:type="gramEnd"/>
            <w:r w:rsidRPr="00244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&amp; Company</w:t>
            </w:r>
          </w:p>
        </w:tc>
        <w:tc>
          <w:tcPr>
            <w:tcW w:w="3250" w:type="pct"/>
            <w:tcBorders>
              <w:left w:val="single" w:sz="4" w:space="0" w:color="666666"/>
              <w:bottom w:val="single" w:sz="4" w:space="0" w:color="666666"/>
            </w:tcBorders>
            <w:shd w:val="clear" w:color="auto" w:fill="EEEEEE"/>
            <w:vAlign w:val="center"/>
          </w:tcPr>
          <w:p w14:paraId="767A3C6D" w14:textId="77777777" w:rsidR="00792498" w:rsidRPr="00244A76" w:rsidRDefault="00792498" w:rsidP="0012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44A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Marine</w:t>
            </w:r>
            <w:r w:rsidR="00F2505F" w:rsidRPr="00244A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244A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base facilities and logistics support (trucking and offshore container rentals) </w:t>
            </w:r>
            <w:hyperlink r:id="rId4" w:history="1">
              <w:r w:rsidRPr="00244A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CA"/>
                </w:rPr>
                <w:t>www.aharvey.com</w:t>
              </w:r>
            </w:hyperlink>
          </w:p>
          <w:p w14:paraId="4A6D2565" w14:textId="77777777" w:rsidR="00792498" w:rsidRPr="00244A76" w:rsidRDefault="00792498" w:rsidP="0012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126691" w:rsidRPr="00244A76" w14:paraId="659B13F9" w14:textId="77777777" w:rsidTr="00126691">
        <w:trPr>
          <w:tblCellSpacing w:w="0" w:type="dxa"/>
        </w:trPr>
        <w:tc>
          <w:tcPr>
            <w:tcW w:w="1750" w:type="pct"/>
            <w:tcBorders>
              <w:bottom w:val="single" w:sz="4" w:space="0" w:color="666666"/>
            </w:tcBorders>
            <w:shd w:val="clear" w:color="auto" w:fill="EEEEEE"/>
            <w:vAlign w:val="center"/>
            <w:hideMark/>
          </w:tcPr>
          <w:p w14:paraId="3DA22A74" w14:textId="77777777" w:rsidR="00126691" w:rsidRPr="00244A76" w:rsidRDefault="00792498" w:rsidP="0012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44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Aker Solutions</w:t>
            </w:r>
            <w:r w:rsidR="00126691" w:rsidRPr="00244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3250" w:type="pct"/>
            <w:tcBorders>
              <w:left w:val="single" w:sz="4" w:space="0" w:color="666666"/>
              <w:bottom w:val="single" w:sz="4" w:space="0" w:color="666666"/>
            </w:tcBorders>
            <w:shd w:val="clear" w:color="auto" w:fill="EEEEEE"/>
            <w:vAlign w:val="center"/>
            <w:hideMark/>
          </w:tcPr>
          <w:p w14:paraId="1143803B" w14:textId="0B044ED4" w:rsidR="00126691" w:rsidRPr="00244A76" w:rsidRDefault="00126691" w:rsidP="0012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44A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Engineering, Procurement, Construction (EPC) and </w:t>
            </w:r>
            <w:r w:rsidR="00543AF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</w:t>
            </w:r>
            <w:r w:rsidRPr="00244A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ampaign </w:t>
            </w:r>
            <w:r w:rsidR="00543AF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</w:t>
            </w:r>
            <w:r w:rsidRPr="00244A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aintenance </w:t>
            </w:r>
            <w:r w:rsidR="00543AF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</w:t>
            </w:r>
            <w:r w:rsidRPr="00244A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upport </w:t>
            </w:r>
            <w:r w:rsidR="00543AF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</w:t>
            </w:r>
            <w:r w:rsidRPr="00244A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ervices </w:t>
            </w:r>
            <w:hyperlink r:id="rId5" w:history="1">
              <w:r w:rsidRPr="00244A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www.akersolutions.com</w:t>
              </w:r>
            </w:hyperlink>
            <w:r w:rsidRPr="00244A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126691" w:rsidRPr="00244A76" w14:paraId="6BD762AF" w14:textId="77777777" w:rsidTr="00126691">
        <w:trPr>
          <w:tblCellSpacing w:w="0" w:type="dxa"/>
        </w:trPr>
        <w:tc>
          <w:tcPr>
            <w:tcW w:w="0" w:type="auto"/>
            <w:tcBorders>
              <w:bottom w:val="single" w:sz="4" w:space="0" w:color="666666"/>
            </w:tcBorders>
            <w:vAlign w:val="center"/>
            <w:hideMark/>
          </w:tcPr>
          <w:p w14:paraId="095A2EAC" w14:textId="77777777" w:rsidR="00126691" w:rsidRPr="00244A76" w:rsidRDefault="00126691" w:rsidP="0012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44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ASCO Canada Ltd. </w:t>
            </w:r>
          </w:p>
        </w:tc>
        <w:tc>
          <w:tcPr>
            <w:tcW w:w="0" w:type="auto"/>
            <w:tcBorders>
              <w:left w:val="single" w:sz="4" w:space="0" w:color="666666"/>
              <w:bottom w:val="single" w:sz="4" w:space="0" w:color="666666"/>
            </w:tcBorders>
            <w:vAlign w:val="center"/>
            <w:hideMark/>
          </w:tcPr>
          <w:p w14:paraId="63BD2F95" w14:textId="77777777" w:rsidR="00126691" w:rsidRPr="00244A76" w:rsidRDefault="00126691" w:rsidP="0012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44A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Warehous</w:t>
            </w:r>
            <w:r w:rsidR="00792498" w:rsidRPr="00244A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ing and storage for offshore equipment</w:t>
            </w:r>
            <w:r w:rsidRPr="00244A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hyperlink r:id="rId6" w:history="1">
              <w:r w:rsidRPr="00244A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www.ascoworld.com</w:t>
              </w:r>
            </w:hyperlink>
            <w:r w:rsidRPr="00244A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792498" w:rsidRPr="00244A76" w14:paraId="14B03BB1" w14:textId="77777777" w:rsidTr="00126691">
        <w:trPr>
          <w:tblCellSpacing w:w="0" w:type="dxa"/>
        </w:trPr>
        <w:tc>
          <w:tcPr>
            <w:tcW w:w="0" w:type="auto"/>
            <w:tcBorders>
              <w:bottom w:val="single" w:sz="4" w:space="0" w:color="666666"/>
            </w:tcBorders>
            <w:vAlign w:val="center"/>
          </w:tcPr>
          <w:p w14:paraId="40F1C192" w14:textId="77777777" w:rsidR="00792498" w:rsidRPr="00244A76" w:rsidRDefault="00792498" w:rsidP="0012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44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Atlantic Towing Ltd.</w:t>
            </w:r>
          </w:p>
        </w:tc>
        <w:tc>
          <w:tcPr>
            <w:tcW w:w="0" w:type="auto"/>
            <w:tcBorders>
              <w:left w:val="single" w:sz="4" w:space="0" w:color="666666"/>
              <w:bottom w:val="single" w:sz="4" w:space="0" w:color="666666"/>
            </w:tcBorders>
            <w:vAlign w:val="center"/>
          </w:tcPr>
          <w:p w14:paraId="159BCA65" w14:textId="77777777" w:rsidR="00792498" w:rsidRPr="00244A76" w:rsidRDefault="00792498" w:rsidP="0012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44A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Offshore support vessels </w:t>
            </w:r>
            <w:hyperlink r:id="rId7" w:history="1">
              <w:r w:rsidRPr="00244A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CA"/>
                </w:rPr>
                <w:t>www.atlantictowing.com</w:t>
              </w:r>
            </w:hyperlink>
            <w:r w:rsidRPr="00244A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126691" w:rsidRPr="00244A76" w14:paraId="53F3A5F8" w14:textId="77777777" w:rsidTr="00126691">
        <w:trPr>
          <w:tblCellSpacing w:w="0" w:type="dxa"/>
        </w:trPr>
        <w:tc>
          <w:tcPr>
            <w:tcW w:w="0" w:type="auto"/>
            <w:tcBorders>
              <w:bottom w:val="single" w:sz="4" w:space="0" w:color="666666"/>
            </w:tcBorders>
            <w:vAlign w:val="center"/>
            <w:hideMark/>
          </w:tcPr>
          <w:p w14:paraId="47EEB537" w14:textId="77777777" w:rsidR="00126691" w:rsidRPr="00244A76" w:rsidRDefault="00126691" w:rsidP="0012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44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Baker Hughes Canada Inc. </w:t>
            </w:r>
          </w:p>
        </w:tc>
        <w:tc>
          <w:tcPr>
            <w:tcW w:w="0" w:type="auto"/>
            <w:tcBorders>
              <w:left w:val="single" w:sz="4" w:space="0" w:color="666666"/>
              <w:bottom w:val="single" w:sz="4" w:space="0" w:color="666666"/>
            </w:tcBorders>
            <w:vAlign w:val="center"/>
            <w:hideMark/>
          </w:tcPr>
          <w:p w14:paraId="2BAAD680" w14:textId="1AAF8235" w:rsidR="00126691" w:rsidRPr="00244A76" w:rsidRDefault="00126691" w:rsidP="0012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44A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Production </w:t>
            </w:r>
            <w:r w:rsidR="00543AF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</w:t>
            </w:r>
            <w:r w:rsidRPr="00244A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hemicals  </w:t>
            </w:r>
            <w:hyperlink r:id="rId8" w:history="1">
              <w:r w:rsidRPr="00244A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www.bakerhughes.com</w:t>
              </w:r>
            </w:hyperlink>
            <w:r w:rsidRPr="00244A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126691" w:rsidRPr="00244A76" w14:paraId="69D1BBB4" w14:textId="77777777" w:rsidTr="00126691">
        <w:trPr>
          <w:tblCellSpacing w:w="0" w:type="dxa"/>
        </w:trPr>
        <w:tc>
          <w:tcPr>
            <w:tcW w:w="0" w:type="auto"/>
            <w:tcBorders>
              <w:bottom w:val="single" w:sz="4" w:space="0" w:color="666666"/>
            </w:tcBorders>
            <w:vAlign w:val="center"/>
            <w:hideMark/>
          </w:tcPr>
          <w:p w14:paraId="45330125" w14:textId="77777777" w:rsidR="00126691" w:rsidRPr="00244A76" w:rsidRDefault="00792498" w:rsidP="0012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44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Cougar Helicopters Inc.</w:t>
            </w:r>
            <w:r w:rsidR="00126691" w:rsidRPr="00244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666666"/>
              <w:bottom w:val="single" w:sz="4" w:space="0" w:color="666666"/>
            </w:tcBorders>
            <w:vAlign w:val="center"/>
            <w:hideMark/>
          </w:tcPr>
          <w:p w14:paraId="50BFD16A" w14:textId="77777777" w:rsidR="00126691" w:rsidRPr="00244A76" w:rsidRDefault="00792498" w:rsidP="0012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44A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Passenger transportation services and Search and Rescue </w:t>
            </w:r>
            <w:hyperlink r:id="rId9" w:history="1">
              <w:r w:rsidRPr="00244A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CA"/>
                </w:rPr>
                <w:t>www.cougar.ca</w:t>
              </w:r>
            </w:hyperlink>
            <w:r w:rsidRPr="00244A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="00126691" w:rsidRPr="00244A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126691" w:rsidRPr="00244A76" w14:paraId="1BF6D405" w14:textId="77777777" w:rsidTr="00126691">
        <w:trPr>
          <w:tblCellSpacing w:w="0" w:type="dxa"/>
        </w:trPr>
        <w:tc>
          <w:tcPr>
            <w:tcW w:w="0" w:type="auto"/>
            <w:tcBorders>
              <w:bottom w:val="single" w:sz="4" w:space="0" w:color="666666"/>
            </w:tcBorders>
            <w:shd w:val="clear" w:color="auto" w:fill="EEEEEE"/>
            <w:vAlign w:val="center"/>
            <w:hideMark/>
          </w:tcPr>
          <w:p w14:paraId="2E1ACD52" w14:textId="77777777" w:rsidR="00126691" w:rsidRPr="00244A76" w:rsidRDefault="00126691" w:rsidP="0012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44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Crosbie Salamis </w:t>
            </w:r>
          </w:p>
        </w:tc>
        <w:tc>
          <w:tcPr>
            <w:tcW w:w="0" w:type="auto"/>
            <w:tcBorders>
              <w:left w:val="single" w:sz="4" w:space="0" w:color="666666"/>
              <w:bottom w:val="single" w:sz="4" w:space="0" w:color="666666"/>
            </w:tcBorders>
            <w:shd w:val="clear" w:color="auto" w:fill="EEEEEE"/>
            <w:vAlign w:val="center"/>
            <w:hideMark/>
          </w:tcPr>
          <w:p w14:paraId="55438FF7" w14:textId="77777777" w:rsidR="00126691" w:rsidRPr="00244A76" w:rsidRDefault="00F2505F" w:rsidP="0012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44A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Maintenance and scaffolding services</w:t>
            </w:r>
            <w:r w:rsidR="00126691" w:rsidRPr="00244A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 </w:t>
            </w:r>
            <w:hyperlink r:id="rId10" w:history="1">
              <w:r w:rsidR="00126691" w:rsidRPr="00244A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www.crosbiegroup.com</w:t>
              </w:r>
            </w:hyperlink>
            <w:r w:rsidR="00126691" w:rsidRPr="00244A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126691" w:rsidRPr="00244A76" w14:paraId="7EE606DD" w14:textId="77777777" w:rsidTr="00126691">
        <w:trPr>
          <w:tblCellSpacing w:w="0" w:type="dxa"/>
        </w:trPr>
        <w:tc>
          <w:tcPr>
            <w:tcW w:w="0" w:type="auto"/>
            <w:tcBorders>
              <w:bottom w:val="single" w:sz="4" w:space="0" w:color="666666"/>
            </w:tcBorders>
            <w:vAlign w:val="center"/>
            <w:hideMark/>
          </w:tcPr>
          <w:p w14:paraId="67307CC3" w14:textId="77777777" w:rsidR="00126691" w:rsidRPr="00244A76" w:rsidRDefault="00792498" w:rsidP="0012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44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DOF Subsea</w:t>
            </w:r>
            <w:r w:rsidR="00126691" w:rsidRPr="00244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666666"/>
              <w:bottom w:val="single" w:sz="4" w:space="0" w:color="666666"/>
            </w:tcBorders>
            <w:vAlign w:val="center"/>
            <w:hideMark/>
          </w:tcPr>
          <w:p w14:paraId="4A2F207A" w14:textId="53B7D370" w:rsidR="00126691" w:rsidRPr="00244A76" w:rsidRDefault="00792498" w:rsidP="0012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44A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Inspection, Maintenance and Repair </w:t>
            </w:r>
            <w:r w:rsidR="00543AF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(IMR) </w:t>
            </w:r>
            <w:r w:rsidRPr="00244A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vessel and ROV equipment and services </w:t>
            </w:r>
            <w:hyperlink r:id="rId11" w:history="1">
              <w:r w:rsidRPr="00244A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CA"/>
                </w:rPr>
                <w:t>www.dofsubsea.com</w:t>
              </w:r>
            </w:hyperlink>
            <w:r w:rsidRPr="00244A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  <w:p w14:paraId="0CFDC7C8" w14:textId="77777777" w:rsidR="00792498" w:rsidRPr="00244A76" w:rsidRDefault="00792498" w:rsidP="0012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126691" w:rsidRPr="00244A76" w14:paraId="775D69D8" w14:textId="77777777" w:rsidTr="00126691">
        <w:trPr>
          <w:tblCellSpacing w:w="0" w:type="dxa"/>
        </w:trPr>
        <w:tc>
          <w:tcPr>
            <w:tcW w:w="0" w:type="auto"/>
            <w:tcBorders>
              <w:bottom w:val="single" w:sz="4" w:space="0" w:color="666666"/>
            </w:tcBorders>
            <w:shd w:val="clear" w:color="auto" w:fill="EEEEEE"/>
            <w:vAlign w:val="center"/>
            <w:hideMark/>
          </w:tcPr>
          <w:p w14:paraId="59A249DD" w14:textId="77777777" w:rsidR="00126691" w:rsidRPr="00244A76" w:rsidRDefault="00126691" w:rsidP="0012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44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East Coast Catering </w:t>
            </w:r>
          </w:p>
        </w:tc>
        <w:tc>
          <w:tcPr>
            <w:tcW w:w="0" w:type="auto"/>
            <w:tcBorders>
              <w:left w:val="single" w:sz="4" w:space="0" w:color="666666"/>
              <w:bottom w:val="single" w:sz="4" w:space="0" w:color="666666"/>
            </w:tcBorders>
            <w:shd w:val="clear" w:color="auto" w:fill="EEEEEE"/>
            <w:vAlign w:val="center"/>
            <w:hideMark/>
          </w:tcPr>
          <w:p w14:paraId="41F88D9C" w14:textId="77777777" w:rsidR="00126691" w:rsidRPr="00244A76" w:rsidRDefault="00126691" w:rsidP="0012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44A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Accommodation Services  </w:t>
            </w:r>
            <w:hyperlink r:id="rId12" w:history="1">
              <w:r w:rsidRPr="00244A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www.eccltd.ca</w:t>
              </w:r>
            </w:hyperlink>
            <w:r w:rsidRPr="00244A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126691" w:rsidRPr="00244A76" w14:paraId="5CC64ADF" w14:textId="77777777" w:rsidTr="00126691">
        <w:trPr>
          <w:tblCellSpacing w:w="0" w:type="dxa"/>
        </w:trPr>
        <w:tc>
          <w:tcPr>
            <w:tcW w:w="0" w:type="auto"/>
            <w:tcBorders>
              <w:bottom w:val="single" w:sz="4" w:space="0" w:color="666666"/>
            </w:tcBorders>
            <w:vAlign w:val="center"/>
            <w:hideMark/>
          </w:tcPr>
          <w:p w14:paraId="55B26AF2" w14:textId="77777777" w:rsidR="00126691" w:rsidRPr="00244A76" w:rsidRDefault="00792498" w:rsidP="0012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244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 xml:space="preserve">Fugro </w:t>
            </w:r>
            <w:proofErr w:type="spellStart"/>
            <w:r w:rsidRPr="00244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Geosurveys</w:t>
            </w:r>
            <w:proofErr w:type="spellEnd"/>
          </w:p>
        </w:tc>
        <w:tc>
          <w:tcPr>
            <w:tcW w:w="0" w:type="auto"/>
            <w:tcBorders>
              <w:left w:val="single" w:sz="4" w:space="0" w:color="666666"/>
              <w:bottom w:val="single" w:sz="4" w:space="0" w:color="666666"/>
            </w:tcBorders>
            <w:vAlign w:val="center"/>
            <w:hideMark/>
          </w:tcPr>
          <w:p w14:paraId="38BD99E9" w14:textId="77777777" w:rsidR="00126691" w:rsidRPr="00244A76" w:rsidRDefault="00792498" w:rsidP="0012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44A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Offshore survey services in support of Husky’s IMR vessel </w:t>
            </w:r>
            <w:hyperlink r:id="rId13" w:history="1">
              <w:r w:rsidRPr="00244A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CA"/>
                </w:rPr>
                <w:t>www.fugro.com</w:t>
              </w:r>
            </w:hyperlink>
            <w:r w:rsidRPr="00244A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="00126691" w:rsidRPr="00244A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244A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126691" w:rsidRPr="00244A76" w14:paraId="2A08C37C" w14:textId="77777777" w:rsidTr="00126691">
        <w:trPr>
          <w:tblCellSpacing w:w="0" w:type="dxa"/>
        </w:trPr>
        <w:tc>
          <w:tcPr>
            <w:tcW w:w="0" w:type="auto"/>
            <w:tcBorders>
              <w:bottom w:val="single" w:sz="4" w:space="0" w:color="666666"/>
            </w:tcBorders>
            <w:shd w:val="clear" w:color="auto" w:fill="EEEEEE"/>
            <w:vAlign w:val="center"/>
            <w:hideMark/>
          </w:tcPr>
          <w:p w14:paraId="3E3334F0" w14:textId="77777777" w:rsidR="00126691" w:rsidRPr="00244A76" w:rsidRDefault="00792498" w:rsidP="0012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44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Maersk Supply Service Canada</w:t>
            </w:r>
            <w:r w:rsidR="00126691" w:rsidRPr="00244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666666"/>
              <w:bottom w:val="single" w:sz="4" w:space="0" w:color="666666"/>
            </w:tcBorders>
            <w:shd w:val="clear" w:color="auto" w:fill="EEEEEE"/>
            <w:vAlign w:val="center"/>
            <w:hideMark/>
          </w:tcPr>
          <w:p w14:paraId="4D82B28E" w14:textId="77777777" w:rsidR="00126691" w:rsidRPr="00244A76" w:rsidRDefault="00792498" w:rsidP="0012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44A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Offshore support vessels </w:t>
            </w:r>
            <w:hyperlink r:id="rId14" w:history="1">
              <w:r w:rsidRPr="00244A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CA"/>
                </w:rPr>
                <w:t>www.maersksupplyservice.com</w:t>
              </w:r>
            </w:hyperlink>
            <w:r w:rsidRPr="00244A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="00126691" w:rsidRPr="00244A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126691" w:rsidRPr="00244A76" w14:paraId="7084273C" w14:textId="77777777" w:rsidTr="00126691">
        <w:trPr>
          <w:tblCellSpacing w:w="0" w:type="dxa"/>
        </w:trPr>
        <w:tc>
          <w:tcPr>
            <w:tcW w:w="0" w:type="auto"/>
            <w:tcBorders>
              <w:bottom w:val="single" w:sz="4" w:space="0" w:color="666666"/>
            </w:tcBorders>
            <w:vAlign w:val="center"/>
            <w:hideMark/>
          </w:tcPr>
          <w:p w14:paraId="2D4033FB" w14:textId="77777777" w:rsidR="00126691" w:rsidRPr="00244A76" w:rsidRDefault="00F468DB" w:rsidP="0012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44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Oceans Ltd.</w:t>
            </w:r>
            <w:r w:rsidR="00126691" w:rsidRPr="00244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666666"/>
              <w:bottom w:val="single" w:sz="4" w:space="0" w:color="666666"/>
            </w:tcBorders>
            <w:vAlign w:val="center"/>
            <w:hideMark/>
          </w:tcPr>
          <w:p w14:paraId="1316E60C" w14:textId="77777777" w:rsidR="00126691" w:rsidRPr="00244A76" w:rsidRDefault="00331AC8" w:rsidP="0012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44A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Marine weather forecasting; collection and analysis of environmental data </w:t>
            </w:r>
            <w:hyperlink r:id="rId15" w:history="1">
              <w:r w:rsidRPr="00244A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CA"/>
                </w:rPr>
                <w:t>www.oceansltd.com</w:t>
              </w:r>
            </w:hyperlink>
            <w:r w:rsidRPr="00244A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 </w:t>
            </w:r>
            <w:r w:rsidR="00126691" w:rsidRPr="00244A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126691" w:rsidRPr="00244A76" w14:paraId="08B85065" w14:textId="77777777" w:rsidTr="00126691">
        <w:trPr>
          <w:tblCellSpacing w:w="0" w:type="dxa"/>
        </w:trPr>
        <w:tc>
          <w:tcPr>
            <w:tcW w:w="0" w:type="auto"/>
            <w:tcBorders>
              <w:bottom w:val="single" w:sz="4" w:space="0" w:color="666666"/>
            </w:tcBorders>
            <w:shd w:val="clear" w:color="auto" w:fill="EEEEEE"/>
            <w:vAlign w:val="center"/>
            <w:hideMark/>
          </w:tcPr>
          <w:p w14:paraId="18E21093" w14:textId="77777777" w:rsidR="00126691" w:rsidRPr="00244A76" w:rsidRDefault="00331AC8" w:rsidP="0012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44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One Subsea</w:t>
            </w:r>
            <w:r w:rsidR="00126691" w:rsidRPr="00244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666666"/>
              <w:bottom w:val="single" w:sz="4" w:space="0" w:color="666666"/>
            </w:tcBorders>
            <w:shd w:val="clear" w:color="auto" w:fill="EEEEEE"/>
            <w:vAlign w:val="center"/>
            <w:hideMark/>
          </w:tcPr>
          <w:p w14:paraId="33A2A0E8" w14:textId="77777777" w:rsidR="00331AC8" w:rsidRPr="00244A76" w:rsidRDefault="00331AC8" w:rsidP="0012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44A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Equipment and maintenance services for subsea developments </w:t>
            </w:r>
            <w:hyperlink r:id="rId16" w:history="1">
              <w:r w:rsidRPr="00244A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CA"/>
                </w:rPr>
                <w:t>www.onesubsea.com</w:t>
              </w:r>
            </w:hyperlink>
          </w:p>
          <w:p w14:paraId="0103C564" w14:textId="77777777" w:rsidR="00126691" w:rsidRPr="00244A76" w:rsidRDefault="00126691" w:rsidP="0012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44A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126691" w:rsidRPr="00244A76" w14:paraId="35EBD5F3" w14:textId="77777777" w:rsidTr="00126691">
        <w:trPr>
          <w:tblCellSpacing w:w="0" w:type="dxa"/>
        </w:trPr>
        <w:tc>
          <w:tcPr>
            <w:tcW w:w="0" w:type="auto"/>
            <w:tcBorders>
              <w:bottom w:val="single" w:sz="4" w:space="0" w:color="666666"/>
            </w:tcBorders>
            <w:vAlign w:val="center"/>
            <w:hideMark/>
          </w:tcPr>
          <w:p w14:paraId="21F0D59C" w14:textId="77777777" w:rsidR="00126691" w:rsidRPr="00244A76" w:rsidRDefault="00331AC8" w:rsidP="0012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44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PAL Aerospace Ltd.</w:t>
            </w:r>
            <w:r w:rsidR="00126691" w:rsidRPr="00244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666666"/>
              <w:bottom w:val="single" w:sz="4" w:space="0" w:color="666666"/>
            </w:tcBorders>
            <w:vAlign w:val="center"/>
            <w:hideMark/>
          </w:tcPr>
          <w:p w14:paraId="2F3F9960" w14:textId="77777777" w:rsidR="00126691" w:rsidRPr="00244A76" w:rsidRDefault="00331AC8" w:rsidP="0012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44A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Ice management and reconnaissance </w:t>
            </w:r>
            <w:hyperlink r:id="rId17" w:history="1">
              <w:r w:rsidRPr="00244A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CA"/>
                </w:rPr>
                <w:t>www.provincialaerospace.com</w:t>
              </w:r>
            </w:hyperlink>
            <w:r w:rsidRPr="00244A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="00126691" w:rsidRPr="00244A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126691" w:rsidRPr="00244A76" w14:paraId="07CD6F92" w14:textId="77777777" w:rsidTr="00126691">
        <w:trPr>
          <w:tblCellSpacing w:w="0" w:type="dxa"/>
        </w:trPr>
        <w:tc>
          <w:tcPr>
            <w:tcW w:w="0" w:type="auto"/>
            <w:tcBorders>
              <w:bottom w:val="single" w:sz="4" w:space="0" w:color="666666"/>
            </w:tcBorders>
            <w:shd w:val="clear" w:color="auto" w:fill="EEEEEE"/>
            <w:vAlign w:val="center"/>
            <w:hideMark/>
          </w:tcPr>
          <w:p w14:paraId="337B93D9" w14:textId="77777777" w:rsidR="00126691" w:rsidRPr="00244A76" w:rsidRDefault="00331AC8" w:rsidP="0012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44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Parker Drilling Canada Company</w:t>
            </w:r>
            <w:r w:rsidR="00126691" w:rsidRPr="00244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666666"/>
              <w:bottom w:val="single" w:sz="4" w:space="0" w:color="666666"/>
            </w:tcBorders>
            <w:shd w:val="clear" w:color="auto" w:fill="EEEEEE"/>
            <w:vAlign w:val="center"/>
            <w:hideMark/>
          </w:tcPr>
          <w:p w14:paraId="26E3AF6B" w14:textId="77777777" w:rsidR="00126691" w:rsidRPr="00244A76" w:rsidRDefault="00F2505F" w:rsidP="0012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44A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Drilling o</w:t>
            </w:r>
            <w:r w:rsidR="00331AC8" w:rsidRPr="00244A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perations and maintenance contractor for the West White Rose Platform </w:t>
            </w:r>
            <w:r w:rsidR="00126691" w:rsidRPr="00244A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hyperlink r:id="rId18" w:history="1">
              <w:r w:rsidR="00331AC8" w:rsidRPr="00244A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CA"/>
                </w:rPr>
                <w:t>www.parkerdrilling.com</w:t>
              </w:r>
            </w:hyperlink>
            <w:r w:rsidR="00331AC8" w:rsidRPr="00244A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331AC8" w:rsidRPr="00244A76" w14:paraId="7FB70799" w14:textId="77777777" w:rsidTr="00126691">
        <w:trPr>
          <w:tblCellSpacing w:w="0" w:type="dxa"/>
        </w:trPr>
        <w:tc>
          <w:tcPr>
            <w:tcW w:w="0" w:type="auto"/>
            <w:tcBorders>
              <w:bottom w:val="single" w:sz="4" w:space="0" w:color="666666"/>
            </w:tcBorders>
            <w:shd w:val="clear" w:color="auto" w:fill="EEEEEE"/>
            <w:vAlign w:val="center"/>
          </w:tcPr>
          <w:p w14:paraId="6F3DE364" w14:textId="77777777" w:rsidR="00331AC8" w:rsidRPr="00244A76" w:rsidRDefault="00331AC8" w:rsidP="0012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44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Revolution Environmental Solutions LP (a division of </w:t>
            </w:r>
            <w:proofErr w:type="spellStart"/>
            <w:r w:rsidRPr="00244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Terrapure</w:t>
            </w:r>
            <w:proofErr w:type="spellEnd"/>
            <w:r w:rsidRPr="00244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Environmental)</w:t>
            </w:r>
          </w:p>
        </w:tc>
        <w:tc>
          <w:tcPr>
            <w:tcW w:w="0" w:type="auto"/>
            <w:tcBorders>
              <w:left w:val="single" w:sz="4" w:space="0" w:color="666666"/>
              <w:bottom w:val="single" w:sz="4" w:space="0" w:color="666666"/>
            </w:tcBorders>
            <w:shd w:val="clear" w:color="auto" w:fill="EEEEEE"/>
            <w:vAlign w:val="center"/>
          </w:tcPr>
          <w:p w14:paraId="34496BBD" w14:textId="77777777" w:rsidR="00331AC8" w:rsidRPr="00244A76" w:rsidRDefault="00331AC8" w:rsidP="0012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44A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Waste treatment and processing </w:t>
            </w:r>
            <w:hyperlink r:id="rId19" w:history="1">
              <w:r w:rsidRPr="00244A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CA"/>
                </w:rPr>
                <w:t>www.terrapureenv.com</w:t>
              </w:r>
            </w:hyperlink>
            <w:r w:rsidRPr="00244A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126691" w:rsidRPr="00244A76" w14:paraId="24C1EA4D" w14:textId="77777777" w:rsidTr="00331AC8">
        <w:trPr>
          <w:tblCellSpacing w:w="0" w:type="dxa"/>
        </w:trPr>
        <w:tc>
          <w:tcPr>
            <w:tcW w:w="0" w:type="auto"/>
            <w:tcBorders>
              <w:bottom w:val="single" w:sz="4" w:space="0" w:color="666666"/>
            </w:tcBorders>
            <w:vAlign w:val="center"/>
          </w:tcPr>
          <w:p w14:paraId="2BAB85E6" w14:textId="77777777" w:rsidR="00126691" w:rsidRPr="00244A76" w:rsidRDefault="00331AC8" w:rsidP="0012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244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Schlumberger Canada Ltd.</w:t>
            </w:r>
          </w:p>
        </w:tc>
        <w:tc>
          <w:tcPr>
            <w:tcW w:w="0" w:type="auto"/>
            <w:tcBorders>
              <w:left w:val="single" w:sz="4" w:space="0" w:color="666666"/>
              <w:bottom w:val="single" w:sz="4" w:space="0" w:color="666666"/>
            </w:tcBorders>
            <w:vAlign w:val="center"/>
          </w:tcPr>
          <w:p w14:paraId="6E3C9235" w14:textId="77777777" w:rsidR="00126691" w:rsidRPr="00244A76" w:rsidRDefault="00331AC8" w:rsidP="0012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44A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Well design and completions work, equipment and services</w:t>
            </w:r>
          </w:p>
        </w:tc>
      </w:tr>
      <w:tr w:rsidR="00126691" w:rsidRPr="00244A76" w14:paraId="4122A23C" w14:textId="77777777" w:rsidTr="007B4AED">
        <w:trPr>
          <w:trHeight w:val="246"/>
          <w:tblCellSpacing w:w="0" w:type="dxa"/>
        </w:trPr>
        <w:tc>
          <w:tcPr>
            <w:tcW w:w="0" w:type="auto"/>
            <w:tcBorders>
              <w:bottom w:val="single" w:sz="4" w:space="0" w:color="666666"/>
            </w:tcBorders>
            <w:shd w:val="clear" w:color="auto" w:fill="EEEEEE"/>
            <w:vAlign w:val="center"/>
            <w:hideMark/>
          </w:tcPr>
          <w:p w14:paraId="3E4646F1" w14:textId="77777777" w:rsidR="00126691" w:rsidRPr="00244A76" w:rsidRDefault="00126691" w:rsidP="0012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44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Siemens Canada Limited </w:t>
            </w:r>
          </w:p>
        </w:tc>
        <w:tc>
          <w:tcPr>
            <w:tcW w:w="0" w:type="auto"/>
            <w:tcBorders>
              <w:left w:val="single" w:sz="4" w:space="0" w:color="666666"/>
              <w:bottom w:val="single" w:sz="4" w:space="0" w:color="666666"/>
            </w:tcBorders>
            <w:shd w:val="clear" w:color="auto" w:fill="EEEEEE"/>
            <w:vAlign w:val="center"/>
            <w:hideMark/>
          </w:tcPr>
          <w:p w14:paraId="291C6385" w14:textId="38E5EF02" w:rsidR="00126691" w:rsidRPr="00244A76" w:rsidRDefault="00126691" w:rsidP="0012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44A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Control </w:t>
            </w:r>
            <w:r w:rsidR="00543AF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</w:t>
            </w:r>
            <w:bookmarkStart w:id="0" w:name="_GoBack"/>
            <w:bookmarkEnd w:id="0"/>
            <w:r w:rsidRPr="00244A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ystems  </w:t>
            </w:r>
            <w:hyperlink r:id="rId20" w:history="1">
              <w:r w:rsidRPr="00244A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www.siemens.com/Canada</w:t>
              </w:r>
            </w:hyperlink>
            <w:r w:rsidRPr="00244A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126691" w:rsidRPr="00126691" w14:paraId="0316B9ED" w14:textId="77777777" w:rsidTr="00126691">
        <w:trPr>
          <w:tblCellSpacing w:w="0" w:type="dxa"/>
        </w:trPr>
        <w:tc>
          <w:tcPr>
            <w:tcW w:w="0" w:type="auto"/>
            <w:tcBorders>
              <w:bottom w:val="single" w:sz="4" w:space="0" w:color="666666"/>
            </w:tcBorders>
            <w:vAlign w:val="center"/>
            <w:hideMark/>
          </w:tcPr>
          <w:p w14:paraId="68B6A51F" w14:textId="77777777" w:rsidR="00126691" w:rsidRPr="00244A76" w:rsidRDefault="00331AC8" w:rsidP="0012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244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Teekay</w:t>
            </w:r>
            <w:proofErr w:type="spellEnd"/>
            <w:r w:rsidRPr="00244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Shipping Corporation</w:t>
            </w:r>
          </w:p>
        </w:tc>
        <w:tc>
          <w:tcPr>
            <w:tcW w:w="0" w:type="auto"/>
            <w:tcBorders>
              <w:left w:val="single" w:sz="4" w:space="0" w:color="666666"/>
              <w:bottom w:val="single" w:sz="4" w:space="0" w:color="666666"/>
            </w:tcBorders>
            <w:vAlign w:val="center"/>
            <w:hideMark/>
          </w:tcPr>
          <w:p w14:paraId="41E9817C" w14:textId="77777777" w:rsidR="00331AC8" w:rsidRPr="00244A76" w:rsidRDefault="00331AC8" w:rsidP="0012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44A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Marine transportation, storage and production services </w:t>
            </w:r>
            <w:hyperlink r:id="rId21" w:history="1">
              <w:r w:rsidRPr="00244A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CA"/>
                </w:rPr>
                <w:t>www.teekay.com</w:t>
              </w:r>
            </w:hyperlink>
          </w:p>
          <w:p w14:paraId="3619491D" w14:textId="77777777" w:rsidR="00126691" w:rsidRPr="00244A76" w:rsidRDefault="00126691" w:rsidP="0012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44A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</w:tbl>
    <w:p w14:paraId="19E76B27" w14:textId="77777777" w:rsidR="00126691" w:rsidRPr="00126691" w:rsidRDefault="00126691" w:rsidP="00792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26691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 </w:t>
      </w:r>
    </w:p>
    <w:p w14:paraId="5E067788" w14:textId="77777777" w:rsidR="006D24CA" w:rsidRDefault="006D24CA"/>
    <w:sectPr w:rsidR="006D24CA" w:rsidSect="006D2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691"/>
    <w:rsid w:val="00126691"/>
    <w:rsid w:val="00244A76"/>
    <w:rsid w:val="00331AC8"/>
    <w:rsid w:val="00543AF8"/>
    <w:rsid w:val="005F0594"/>
    <w:rsid w:val="006D24CA"/>
    <w:rsid w:val="00792498"/>
    <w:rsid w:val="007B4AED"/>
    <w:rsid w:val="00F2505F"/>
    <w:rsid w:val="00F4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762D1"/>
  <w15:docId w15:val="{1114A770-4861-4ABB-B5EC-D4D7DAA5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4CA"/>
  </w:style>
  <w:style w:type="paragraph" w:styleId="Heading2">
    <w:name w:val="heading 2"/>
    <w:basedOn w:val="Normal"/>
    <w:link w:val="Heading2Char"/>
    <w:uiPriority w:val="9"/>
    <w:qFormat/>
    <w:rsid w:val="001266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669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Hyperlink">
    <w:name w:val="Hyperlink"/>
    <w:basedOn w:val="DefaultParagraphFont"/>
    <w:uiPriority w:val="99"/>
    <w:unhideWhenUsed/>
    <w:rsid w:val="0012669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126691"/>
    <w:rPr>
      <w:b/>
      <w:bCs/>
    </w:rPr>
  </w:style>
  <w:style w:type="character" w:customStyle="1" w:styleId="Header1">
    <w:name w:val="Header1"/>
    <w:basedOn w:val="DefaultParagraphFont"/>
    <w:rsid w:val="00126691"/>
  </w:style>
  <w:style w:type="character" w:customStyle="1" w:styleId="subheader">
    <w:name w:val="subheader"/>
    <w:basedOn w:val="DefaultParagraphFont"/>
    <w:rsid w:val="00126691"/>
  </w:style>
  <w:style w:type="character" w:styleId="UnresolvedMention">
    <w:name w:val="Unresolved Mention"/>
    <w:basedOn w:val="DefaultParagraphFont"/>
    <w:uiPriority w:val="99"/>
    <w:semiHidden/>
    <w:unhideWhenUsed/>
    <w:rsid w:val="00792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http://www.bakerhughes.com" TargetMode="External"/><Relationship Id="rId13" Type="http://schemas.openxmlformats.org/officeDocument/2006/relationships/hyperlink" Target="http://www.fugro.com" TargetMode="External"/><Relationship Id="rId18" Type="http://schemas.openxmlformats.org/officeDocument/2006/relationships/hyperlink" Target="http://www.parkerdrilling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eekay.com" TargetMode="External"/><Relationship Id="rId7" Type="http://schemas.openxmlformats.org/officeDocument/2006/relationships/hyperlink" Target="http://www.atlantictowing.com" TargetMode="External"/><Relationship Id="rId12" Type="http://schemas.openxmlformats.org/officeDocument/2006/relationships/hyperlink" Target="javascript:;http://www.eccltd.ca" TargetMode="External"/><Relationship Id="rId17" Type="http://schemas.openxmlformats.org/officeDocument/2006/relationships/hyperlink" Target="http://www.provincialaerospace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nesubsea.com" TargetMode="External"/><Relationship Id="rId20" Type="http://schemas.openxmlformats.org/officeDocument/2006/relationships/hyperlink" Target="javascript:;http://www.siemens.com/Canada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http://www.ascoworld.com" TargetMode="External"/><Relationship Id="rId11" Type="http://schemas.openxmlformats.org/officeDocument/2006/relationships/hyperlink" Target="http://www.dofsubsea.com" TargetMode="External"/><Relationship Id="rId5" Type="http://schemas.openxmlformats.org/officeDocument/2006/relationships/hyperlink" Target="javascript:;http://www.akersolutions.com" TargetMode="External"/><Relationship Id="rId15" Type="http://schemas.openxmlformats.org/officeDocument/2006/relationships/hyperlink" Target="http://www.oceansltd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;http://www.crosbiegroup.com" TargetMode="External"/><Relationship Id="rId19" Type="http://schemas.openxmlformats.org/officeDocument/2006/relationships/hyperlink" Target="http://www.terrapureenv.com" TargetMode="External"/><Relationship Id="rId4" Type="http://schemas.openxmlformats.org/officeDocument/2006/relationships/hyperlink" Target="http://www.aharvey.com" TargetMode="External"/><Relationship Id="rId9" Type="http://schemas.openxmlformats.org/officeDocument/2006/relationships/hyperlink" Target="http://www.cougar.ca" TargetMode="External"/><Relationship Id="rId14" Type="http://schemas.openxmlformats.org/officeDocument/2006/relationships/hyperlink" Target="http://www.maersksupplyservice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Husky Energy Inc.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Husky User</dc:creator>
  <cp:keywords/>
  <dc:description/>
  <cp:lastModifiedBy>Colleen McConnell</cp:lastModifiedBy>
  <cp:revision>8</cp:revision>
  <cp:lastPrinted>2013-03-13T15:38:00Z</cp:lastPrinted>
  <dcterms:created xsi:type="dcterms:W3CDTF">2020-06-29T19:40:00Z</dcterms:created>
  <dcterms:modified xsi:type="dcterms:W3CDTF">2020-06-30T16:25:00Z</dcterms:modified>
</cp:coreProperties>
</file>